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E08" w:rsidRDefault="00714E92">
      <w:pPr>
        <w:pStyle w:val="a4"/>
        <w:spacing w:line="242" w:lineRule="auto"/>
      </w:pPr>
      <w:r>
        <w:rPr>
          <w:color w:val="333333"/>
        </w:rPr>
        <w:t xml:space="preserve">Средства обучения и воспитания, в том числе </w:t>
      </w:r>
      <w:proofErr w:type="gramStart"/>
      <w:r>
        <w:rPr>
          <w:color w:val="333333"/>
        </w:rPr>
        <w:t>приспособленных</w:t>
      </w:r>
      <w:proofErr w:type="gramEnd"/>
      <w:r>
        <w:rPr>
          <w:color w:val="333333"/>
        </w:rPr>
        <w:t xml:space="preserve"> для использования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инвалидами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лицами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ОВЗ</w:t>
      </w:r>
    </w:p>
    <w:p w:rsidR="00102E08" w:rsidRDefault="00102E08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102E08" w:rsidRDefault="00714E92">
      <w:pPr>
        <w:pStyle w:val="a3"/>
        <w:spacing w:line="237" w:lineRule="auto"/>
        <w:ind w:right="120"/>
      </w:pP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№33</w:t>
      </w:r>
      <w:bookmarkStart w:id="0" w:name="_GoBack"/>
      <w:bookmarkEnd w:id="0"/>
      <w:r>
        <w:t>8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5"/>
        </w:rPr>
        <w:t xml:space="preserve"> </w:t>
      </w:r>
      <w:r>
        <w:t>вида»</w:t>
      </w:r>
      <w:r>
        <w:rPr>
          <w:spacing w:val="-1"/>
        </w:rPr>
        <w:t xml:space="preserve"> </w:t>
      </w:r>
      <w:r>
        <w:t>подразделяются</w:t>
      </w:r>
      <w:r>
        <w:rPr>
          <w:spacing w:val="3"/>
        </w:rPr>
        <w:t xml:space="preserve"> </w:t>
      </w:r>
      <w:r>
        <w:t>на следующие</w:t>
      </w:r>
      <w:r>
        <w:rPr>
          <w:spacing w:val="1"/>
        </w:rPr>
        <w:t xml:space="preserve"> </w:t>
      </w:r>
      <w:r>
        <w:t>виды:</w:t>
      </w:r>
    </w:p>
    <w:p w:rsidR="00102E08" w:rsidRDefault="00714E92">
      <w:pPr>
        <w:pStyle w:val="a5"/>
        <w:numPr>
          <w:ilvl w:val="0"/>
          <w:numId w:val="1"/>
        </w:numPr>
        <w:tabs>
          <w:tab w:val="left" w:pos="826"/>
        </w:tabs>
        <w:spacing w:before="8" w:line="237" w:lineRule="auto"/>
        <w:ind w:right="353" w:firstLine="566"/>
        <w:rPr>
          <w:sz w:val="24"/>
        </w:rPr>
      </w:pPr>
      <w:r>
        <w:rPr>
          <w:sz w:val="24"/>
        </w:rPr>
        <w:t>печатные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пособия,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хрестоматии,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4"/>
          <w:sz w:val="24"/>
        </w:rPr>
        <w:t xml:space="preserve"> </w:t>
      </w:r>
      <w:r>
        <w:rPr>
          <w:sz w:val="24"/>
        </w:rPr>
        <w:t>тетради,</w:t>
      </w:r>
      <w:r>
        <w:rPr>
          <w:spacing w:val="3"/>
          <w:sz w:val="24"/>
        </w:rPr>
        <w:t xml:space="preserve"> </w:t>
      </w:r>
      <w:r>
        <w:rPr>
          <w:sz w:val="24"/>
        </w:rPr>
        <w:t>раздаточный</w:t>
      </w:r>
      <w:r>
        <w:rPr>
          <w:spacing w:val="3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т.д.);</w:t>
      </w:r>
    </w:p>
    <w:p w:rsidR="00102E08" w:rsidRDefault="00714E92">
      <w:pPr>
        <w:pStyle w:val="a5"/>
        <w:numPr>
          <w:ilvl w:val="0"/>
          <w:numId w:val="1"/>
        </w:numPr>
        <w:tabs>
          <w:tab w:val="left" w:pos="826"/>
        </w:tabs>
        <w:ind w:right="348" w:firstLine="566"/>
        <w:rPr>
          <w:sz w:val="24"/>
        </w:rPr>
      </w:pPr>
      <w:r>
        <w:rPr>
          <w:sz w:val="24"/>
        </w:rPr>
        <w:t>аудиовизуальные (слайды, образовательные видеофильмы на цифровых носителях);</w:t>
      </w:r>
      <w:r>
        <w:rPr>
          <w:spacing w:val="-57"/>
          <w:sz w:val="24"/>
        </w:rPr>
        <w:t xml:space="preserve"> </w:t>
      </w:r>
      <w:r>
        <w:rPr>
          <w:sz w:val="24"/>
        </w:rPr>
        <w:t>наглядные плоскостные (плакаты, карты настенные, иллюстрации настенные, магнитные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доски);</w:t>
      </w:r>
    </w:p>
    <w:p w:rsidR="00102E08" w:rsidRDefault="00714E92">
      <w:pPr>
        <w:pStyle w:val="a5"/>
        <w:numPr>
          <w:ilvl w:val="0"/>
          <w:numId w:val="1"/>
        </w:numPr>
        <w:tabs>
          <w:tab w:val="left" w:pos="826"/>
        </w:tabs>
        <w:spacing w:line="292" w:lineRule="exact"/>
        <w:ind w:left="825"/>
        <w:rPr>
          <w:sz w:val="24"/>
        </w:rPr>
      </w:pPr>
      <w:r>
        <w:rPr>
          <w:sz w:val="24"/>
        </w:rPr>
        <w:t>демонстрационные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(гербарии, муляжи,</w:t>
      </w:r>
      <w:r>
        <w:rPr>
          <w:spacing w:val="-5"/>
          <w:sz w:val="24"/>
        </w:rPr>
        <w:t xml:space="preserve"> </w:t>
      </w:r>
      <w:r>
        <w:rPr>
          <w:sz w:val="24"/>
        </w:rPr>
        <w:t>макеты,</w:t>
      </w:r>
      <w:r>
        <w:rPr>
          <w:spacing w:val="-6"/>
          <w:sz w:val="24"/>
        </w:rPr>
        <w:t xml:space="preserve"> </w:t>
      </w:r>
      <w:r>
        <w:rPr>
          <w:sz w:val="24"/>
        </w:rPr>
        <w:t>стенды,</w:t>
      </w:r>
      <w:r>
        <w:rPr>
          <w:spacing w:val="-5"/>
          <w:sz w:val="24"/>
        </w:rPr>
        <w:t xml:space="preserve"> </w:t>
      </w:r>
      <w:r>
        <w:rPr>
          <w:sz w:val="24"/>
        </w:rPr>
        <w:t>игрушки);</w:t>
      </w:r>
    </w:p>
    <w:p w:rsidR="00102E08" w:rsidRDefault="00714E92">
      <w:pPr>
        <w:pStyle w:val="a5"/>
        <w:numPr>
          <w:ilvl w:val="0"/>
          <w:numId w:val="1"/>
        </w:numPr>
        <w:tabs>
          <w:tab w:val="left" w:pos="826"/>
        </w:tabs>
        <w:spacing w:line="294" w:lineRule="exact"/>
        <w:ind w:left="825"/>
        <w:rPr>
          <w:sz w:val="24"/>
        </w:rPr>
      </w:pPr>
      <w:r>
        <w:rPr>
          <w:sz w:val="24"/>
        </w:rPr>
        <w:t>спортивное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оборудование.</w:t>
      </w:r>
    </w:p>
    <w:p w:rsidR="00102E08" w:rsidRDefault="00714E92">
      <w:pPr>
        <w:pStyle w:val="a3"/>
        <w:spacing w:before="2"/>
        <w:ind w:right="117"/>
      </w:pPr>
      <w:r>
        <w:t>Предметно-развивающая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интеграции</w:t>
      </w:r>
      <w:r>
        <w:rPr>
          <w:spacing w:val="6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</w:t>
      </w:r>
      <w:r>
        <w:t>й. Подбор средств обучения и воспитания осуществляется для всех видов 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(игровой,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1"/>
        </w:rPr>
        <w:t xml:space="preserve"> </w:t>
      </w:r>
      <w:r>
        <w:t>познавательно-исследовательской,</w:t>
      </w:r>
      <w:r>
        <w:rPr>
          <w:spacing w:val="1"/>
        </w:rPr>
        <w:t xml:space="preserve"> </w:t>
      </w:r>
      <w:r>
        <w:t>трудовой,</w:t>
      </w:r>
      <w:r>
        <w:rPr>
          <w:spacing w:val="-57"/>
        </w:rPr>
        <w:t xml:space="preserve"> </w:t>
      </w:r>
      <w:r>
        <w:t>самостоятельно-художественной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двигательной)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дошкольник</w:t>
      </w:r>
      <w:r>
        <w:t>ов.</w:t>
      </w:r>
    </w:p>
    <w:p w:rsidR="00102E08" w:rsidRDefault="00714E92">
      <w:pPr>
        <w:pStyle w:val="a3"/>
        <w:ind w:right="116"/>
      </w:pPr>
      <w:r>
        <w:t>Средства обучения и воспитания доступны условно инвалидам с нарушениями опорно-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умственного</w:t>
      </w:r>
      <w:r>
        <w:rPr>
          <w:spacing w:val="5"/>
        </w:rPr>
        <w:t xml:space="preserve"> </w:t>
      </w:r>
      <w:r>
        <w:t>развития</w:t>
      </w:r>
    </w:p>
    <w:sectPr w:rsidR="00102E08">
      <w:type w:val="continuous"/>
      <w:pgSz w:w="11910" w:h="16840"/>
      <w:pgMar w:top="1040" w:right="4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A79DB"/>
    <w:multiLevelType w:val="hybridMultilevel"/>
    <w:tmpl w:val="567C6EB8"/>
    <w:lvl w:ilvl="0" w:tplc="F76CB42E">
      <w:numFmt w:val="bullet"/>
      <w:lvlText w:val=""/>
      <w:lvlJc w:val="left"/>
      <w:pPr>
        <w:ind w:left="119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1" w:tplc="C71046FE">
      <w:numFmt w:val="bullet"/>
      <w:lvlText w:val="•"/>
      <w:lvlJc w:val="left"/>
      <w:pPr>
        <w:ind w:left="1096" w:hanging="140"/>
      </w:pPr>
      <w:rPr>
        <w:rFonts w:hint="default"/>
        <w:lang w:val="ru-RU" w:eastAsia="en-US" w:bidi="ar-SA"/>
      </w:rPr>
    </w:lvl>
    <w:lvl w:ilvl="2" w:tplc="FD00AA3C">
      <w:numFmt w:val="bullet"/>
      <w:lvlText w:val="•"/>
      <w:lvlJc w:val="left"/>
      <w:pPr>
        <w:ind w:left="2072" w:hanging="140"/>
      </w:pPr>
      <w:rPr>
        <w:rFonts w:hint="default"/>
        <w:lang w:val="ru-RU" w:eastAsia="en-US" w:bidi="ar-SA"/>
      </w:rPr>
    </w:lvl>
    <w:lvl w:ilvl="3" w:tplc="39723794">
      <w:numFmt w:val="bullet"/>
      <w:lvlText w:val="•"/>
      <w:lvlJc w:val="left"/>
      <w:pPr>
        <w:ind w:left="3049" w:hanging="140"/>
      </w:pPr>
      <w:rPr>
        <w:rFonts w:hint="default"/>
        <w:lang w:val="ru-RU" w:eastAsia="en-US" w:bidi="ar-SA"/>
      </w:rPr>
    </w:lvl>
    <w:lvl w:ilvl="4" w:tplc="7EFCF55E">
      <w:numFmt w:val="bullet"/>
      <w:lvlText w:val="•"/>
      <w:lvlJc w:val="left"/>
      <w:pPr>
        <w:ind w:left="4025" w:hanging="140"/>
      </w:pPr>
      <w:rPr>
        <w:rFonts w:hint="default"/>
        <w:lang w:val="ru-RU" w:eastAsia="en-US" w:bidi="ar-SA"/>
      </w:rPr>
    </w:lvl>
    <w:lvl w:ilvl="5" w:tplc="C70A64CA">
      <w:numFmt w:val="bullet"/>
      <w:lvlText w:val="•"/>
      <w:lvlJc w:val="left"/>
      <w:pPr>
        <w:ind w:left="5002" w:hanging="140"/>
      </w:pPr>
      <w:rPr>
        <w:rFonts w:hint="default"/>
        <w:lang w:val="ru-RU" w:eastAsia="en-US" w:bidi="ar-SA"/>
      </w:rPr>
    </w:lvl>
    <w:lvl w:ilvl="6" w:tplc="34DAEC74">
      <w:numFmt w:val="bullet"/>
      <w:lvlText w:val="•"/>
      <w:lvlJc w:val="left"/>
      <w:pPr>
        <w:ind w:left="5978" w:hanging="140"/>
      </w:pPr>
      <w:rPr>
        <w:rFonts w:hint="default"/>
        <w:lang w:val="ru-RU" w:eastAsia="en-US" w:bidi="ar-SA"/>
      </w:rPr>
    </w:lvl>
    <w:lvl w:ilvl="7" w:tplc="CC8217A8">
      <w:numFmt w:val="bullet"/>
      <w:lvlText w:val="•"/>
      <w:lvlJc w:val="left"/>
      <w:pPr>
        <w:ind w:left="6954" w:hanging="140"/>
      </w:pPr>
      <w:rPr>
        <w:rFonts w:hint="default"/>
        <w:lang w:val="ru-RU" w:eastAsia="en-US" w:bidi="ar-SA"/>
      </w:rPr>
    </w:lvl>
    <w:lvl w:ilvl="8" w:tplc="D88294BA">
      <w:numFmt w:val="bullet"/>
      <w:lvlText w:val="•"/>
      <w:lvlJc w:val="left"/>
      <w:pPr>
        <w:ind w:left="7931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02E08"/>
    <w:rsid w:val="00102E08"/>
    <w:rsid w:val="0071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3370" w:hanging="302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19" w:hanging="14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56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3370" w:hanging="302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119" w:hanging="14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969</Characters>
  <Application>Microsoft Office Word</Application>
  <DocSecurity>0</DocSecurity>
  <Lines>8</Lines>
  <Paragraphs>2</Paragraphs>
  <ScaleCrop>false</ScaleCrop>
  <Company>*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2021-06-10T12:22:00Z</dcterms:created>
  <dcterms:modified xsi:type="dcterms:W3CDTF">2021-06-10T12:34:00Z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2021-06-10T00:00:00Z</vt:filetime>
  </property>
</Properties>
</file>